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86B" w:rsidRPr="00416E95" w:rsidRDefault="0069386B" w:rsidP="0069386B">
      <w:pPr>
        <w:spacing w:line="480" w:lineRule="auto"/>
        <w:rPr>
          <w:sz w:val="20"/>
          <w:szCs w:val="20"/>
        </w:rPr>
      </w:pPr>
      <w:r w:rsidRPr="00416E95">
        <w:rPr>
          <w:b/>
          <w:bCs/>
          <w:sz w:val="20"/>
          <w:szCs w:val="20"/>
        </w:rPr>
        <w:t>Table 2:</w:t>
      </w:r>
      <w:r>
        <w:rPr>
          <w:sz w:val="20"/>
          <w:szCs w:val="20"/>
        </w:rPr>
        <w:t xml:space="preserve"> </w:t>
      </w:r>
      <w:r w:rsidRPr="00416E95">
        <w:rPr>
          <w:iCs/>
          <w:sz w:val="20"/>
          <w:szCs w:val="20"/>
        </w:rPr>
        <w:t>Parameter estimates in the structural model</w:t>
      </w:r>
      <w:r>
        <w:rPr>
          <w:iCs/>
          <w:sz w:val="20"/>
          <w:szCs w:val="20"/>
        </w:rPr>
        <w:t>.</w:t>
      </w:r>
    </w:p>
    <w:p w:rsidR="001A0D3E" w:rsidRDefault="001A0D3E"/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2551"/>
        <w:gridCol w:w="785"/>
        <w:gridCol w:w="928"/>
        <w:gridCol w:w="839"/>
        <w:gridCol w:w="851"/>
        <w:gridCol w:w="850"/>
        <w:gridCol w:w="851"/>
      </w:tblGrid>
      <w:tr w:rsidR="0069386B" w:rsidRPr="008354FC" w:rsidTr="004F7AB9">
        <w:trPr>
          <w:trHeight w:val="320"/>
        </w:trPr>
        <w:tc>
          <w:tcPr>
            <w:tcW w:w="1384" w:type="dxa"/>
          </w:tcPr>
          <w:p w:rsidR="0069386B" w:rsidRPr="008354FC" w:rsidRDefault="0069386B" w:rsidP="004F7AB9">
            <w:pPr>
              <w:widowControl/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:rsidR="0069386B" w:rsidRPr="008354FC" w:rsidRDefault="0069386B" w:rsidP="004F7AB9">
            <w:pPr>
              <w:widowControl/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</w:pPr>
          </w:p>
        </w:tc>
        <w:tc>
          <w:tcPr>
            <w:tcW w:w="1713" w:type="dxa"/>
            <w:gridSpan w:val="2"/>
            <w:shd w:val="clear" w:color="auto" w:fill="auto"/>
            <w:noWrap/>
          </w:tcPr>
          <w:p w:rsidR="0069386B" w:rsidRPr="00416E95" w:rsidRDefault="0069386B" w:rsidP="004F7AB9">
            <w:pPr>
              <w:widowControl/>
              <w:rPr>
                <w:rFonts w:eastAsia="Times New Roman"/>
                <w:b/>
                <w:kern w:val="0"/>
                <w:sz w:val="20"/>
                <w:szCs w:val="20"/>
                <w:lang w:val="en-HK" w:eastAsia="zh-CN"/>
              </w:rPr>
            </w:pPr>
            <w:r w:rsidRPr="00416E95">
              <w:rPr>
                <w:rFonts w:eastAsia="Times New Roman"/>
                <w:b/>
                <w:kern w:val="0"/>
                <w:sz w:val="20"/>
                <w:szCs w:val="20"/>
                <w:lang w:val="en-HK" w:eastAsia="zh-CN"/>
              </w:rPr>
              <w:t>Competence</w:t>
            </w:r>
          </w:p>
        </w:tc>
        <w:tc>
          <w:tcPr>
            <w:tcW w:w="1690" w:type="dxa"/>
            <w:gridSpan w:val="2"/>
            <w:shd w:val="clear" w:color="auto" w:fill="auto"/>
            <w:noWrap/>
          </w:tcPr>
          <w:p w:rsidR="0069386B" w:rsidRPr="00416E95" w:rsidRDefault="0069386B" w:rsidP="004F7AB9">
            <w:pPr>
              <w:widowControl/>
              <w:rPr>
                <w:rFonts w:eastAsia="Times New Roman"/>
                <w:b/>
                <w:kern w:val="0"/>
                <w:sz w:val="20"/>
                <w:szCs w:val="20"/>
                <w:lang w:val="en-HK" w:eastAsia="zh-CN"/>
              </w:rPr>
            </w:pPr>
            <w:r w:rsidRPr="00416E95">
              <w:rPr>
                <w:rFonts w:eastAsia="Times New Roman"/>
                <w:b/>
                <w:kern w:val="0"/>
                <w:sz w:val="20"/>
                <w:szCs w:val="20"/>
                <w:lang w:val="en-HK" w:eastAsia="zh-CN"/>
              </w:rPr>
              <w:t>Enjoyment</w:t>
            </w:r>
          </w:p>
        </w:tc>
        <w:tc>
          <w:tcPr>
            <w:tcW w:w="1701" w:type="dxa"/>
            <w:gridSpan w:val="2"/>
            <w:shd w:val="clear" w:color="auto" w:fill="auto"/>
            <w:noWrap/>
          </w:tcPr>
          <w:p w:rsidR="0069386B" w:rsidRPr="00416E95" w:rsidRDefault="0069386B" w:rsidP="004F7AB9">
            <w:pPr>
              <w:widowControl/>
              <w:rPr>
                <w:rFonts w:eastAsia="Times New Roman"/>
                <w:b/>
                <w:kern w:val="0"/>
                <w:sz w:val="20"/>
                <w:szCs w:val="20"/>
                <w:lang w:val="en-HK" w:eastAsia="zh-CN"/>
              </w:rPr>
            </w:pPr>
            <w:r w:rsidRPr="00416E95">
              <w:rPr>
                <w:rFonts w:eastAsia="Times New Roman"/>
                <w:b/>
                <w:kern w:val="0"/>
                <w:sz w:val="20"/>
                <w:szCs w:val="20"/>
                <w:lang w:val="en-HK" w:eastAsia="zh-CN"/>
              </w:rPr>
              <w:t>Effort</w:t>
            </w:r>
          </w:p>
        </w:tc>
      </w:tr>
      <w:tr w:rsidR="0069386B" w:rsidRPr="008354FC" w:rsidTr="004F7AB9">
        <w:trPr>
          <w:trHeight w:val="320"/>
        </w:trPr>
        <w:tc>
          <w:tcPr>
            <w:tcW w:w="1384" w:type="dxa"/>
          </w:tcPr>
          <w:p w:rsidR="0069386B" w:rsidRPr="008354FC" w:rsidRDefault="0069386B" w:rsidP="004F7AB9">
            <w:pPr>
              <w:widowControl/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hideMark/>
          </w:tcPr>
          <w:p w:rsidR="0069386B" w:rsidRPr="008354FC" w:rsidRDefault="0069386B" w:rsidP="004F7AB9">
            <w:pPr>
              <w:widowControl/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</w:pPr>
          </w:p>
        </w:tc>
        <w:tc>
          <w:tcPr>
            <w:tcW w:w="785" w:type="dxa"/>
            <w:shd w:val="clear" w:color="auto" w:fill="auto"/>
            <w:noWrap/>
            <w:hideMark/>
          </w:tcPr>
          <w:p w:rsidR="0069386B" w:rsidRPr="00416E95" w:rsidRDefault="0069386B" w:rsidP="004F7AB9">
            <w:pPr>
              <w:widowControl/>
              <w:rPr>
                <w:rFonts w:eastAsia="Times New Roman"/>
                <w:b/>
                <w:kern w:val="0"/>
                <w:sz w:val="20"/>
                <w:szCs w:val="20"/>
                <w:lang w:val="en-HK" w:eastAsia="zh-CN"/>
              </w:rPr>
            </w:pPr>
            <w:r w:rsidRPr="00416E95">
              <w:rPr>
                <w:rFonts w:eastAsia="Times New Roman"/>
                <w:b/>
                <w:kern w:val="0"/>
                <w:sz w:val="20"/>
                <w:szCs w:val="20"/>
                <w:lang w:val="en-HK" w:eastAsia="zh-CN"/>
              </w:rPr>
              <w:t>PE</w:t>
            </w:r>
          </w:p>
        </w:tc>
        <w:tc>
          <w:tcPr>
            <w:tcW w:w="928" w:type="dxa"/>
            <w:shd w:val="clear" w:color="auto" w:fill="auto"/>
          </w:tcPr>
          <w:p w:rsidR="0069386B" w:rsidRPr="00416E95" w:rsidRDefault="0069386B" w:rsidP="004F7AB9">
            <w:pPr>
              <w:widowControl/>
              <w:rPr>
                <w:rFonts w:eastAsia="Times New Roman"/>
                <w:b/>
                <w:kern w:val="0"/>
                <w:sz w:val="20"/>
                <w:szCs w:val="20"/>
                <w:lang w:val="en-HK" w:eastAsia="zh-CN"/>
              </w:rPr>
            </w:pPr>
            <w:r w:rsidRPr="00416E95">
              <w:rPr>
                <w:rFonts w:eastAsia="Times New Roman"/>
                <w:b/>
                <w:kern w:val="0"/>
                <w:sz w:val="20"/>
                <w:szCs w:val="20"/>
                <w:lang w:val="en-HK" w:eastAsia="zh-CN"/>
              </w:rPr>
              <w:t>LE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:rsidR="0069386B" w:rsidRPr="00416E95" w:rsidRDefault="0069386B" w:rsidP="004F7AB9">
            <w:pPr>
              <w:widowControl/>
              <w:rPr>
                <w:rFonts w:eastAsia="Times New Roman"/>
                <w:b/>
                <w:kern w:val="0"/>
                <w:sz w:val="20"/>
                <w:szCs w:val="20"/>
                <w:lang w:val="en-HK" w:eastAsia="zh-CN"/>
              </w:rPr>
            </w:pPr>
            <w:r w:rsidRPr="00416E95">
              <w:rPr>
                <w:rFonts w:eastAsia="Times New Roman"/>
                <w:b/>
                <w:kern w:val="0"/>
                <w:sz w:val="20"/>
                <w:szCs w:val="20"/>
                <w:lang w:val="en-HK" w:eastAsia="zh-CN"/>
              </w:rPr>
              <w:t>PE</w:t>
            </w:r>
          </w:p>
        </w:tc>
        <w:tc>
          <w:tcPr>
            <w:tcW w:w="851" w:type="dxa"/>
            <w:shd w:val="clear" w:color="auto" w:fill="auto"/>
          </w:tcPr>
          <w:p w:rsidR="0069386B" w:rsidRPr="00416E95" w:rsidRDefault="0069386B" w:rsidP="004F7AB9">
            <w:pPr>
              <w:widowControl/>
              <w:rPr>
                <w:rFonts w:eastAsia="Times New Roman"/>
                <w:b/>
                <w:kern w:val="0"/>
                <w:sz w:val="20"/>
                <w:szCs w:val="20"/>
                <w:lang w:val="en-HK" w:eastAsia="zh-CN"/>
              </w:rPr>
            </w:pPr>
            <w:r w:rsidRPr="00416E95">
              <w:rPr>
                <w:rFonts w:eastAsia="Times New Roman"/>
                <w:b/>
                <w:kern w:val="0"/>
                <w:sz w:val="20"/>
                <w:szCs w:val="20"/>
                <w:lang w:val="en-HK" w:eastAsia="zh-CN"/>
              </w:rPr>
              <w:t>LE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9386B" w:rsidRPr="00416E95" w:rsidRDefault="0069386B" w:rsidP="004F7AB9">
            <w:pPr>
              <w:widowControl/>
              <w:rPr>
                <w:rFonts w:eastAsia="Times New Roman"/>
                <w:b/>
                <w:kern w:val="0"/>
                <w:sz w:val="20"/>
                <w:szCs w:val="20"/>
                <w:lang w:val="en-HK" w:eastAsia="zh-CN"/>
              </w:rPr>
            </w:pPr>
            <w:r w:rsidRPr="00416E95">
              <w:rPr>
                <w:rFonts w:eastAsia="Times New Roman"/>
                <w:b/>
                <w:kern w:val="0"/>
                <w:sz w:val="20"/>
                <w:szCs w:val="20"/>
                <w:lang w:val="en-HK" w:eastAsia="zh-CN"/>
              </w:rPr>
              <w:t>PE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9386B" w:rsidRPr="00416E95" w:rsidRDefault="0069386B" w:rsidP="004F7AB9">
            <w:pPr>
              <w:widowControl/>
              <w:rPr>
                <w:rFonts w:eastAsia="Times New Roman"/>
                <w:b/>
                <w:kern w:val="0"/>
                <w:sz w:val="20"/>
                <w:szCs w:val="20"/>
                <w:lang w:val="en-HK" w:eastAsia="zh-CN"/>
              </w:rPr>
            </w:pPr>
            <w:r w:rsidRPr="00416E95">
              <w:rPr>
                <w:rFonts w:eastAsia="Times New Roman"/>
                <w:b/>
                <w:kern w:val="0"/>
                <w:sz w:val="20"/>
                <w:szCs w:val="20"/>
                <w:lang w:val="en-HK" w:eastAsia="zh-CN"/>
              </w:rPr>
              <w:t>LE</w:t>
            </w:r>
          </w:p>
        </w:tc>
      </w:tr>
      <w:tr w:rsidR="0069386B" w:rsidRPr="008354FC" w:rsidTr="004F7AB9">
        <w:trPr>
          <w:trHeight w:val="366"/>
        </w:trPr>
        <w:tc>
          <w:tcPr>
            <w:tcW w:w="1384" w:type="dxa"/>
          </w:tcPr>
          <w:p w:rsidR="0069386B" w:rsidRPr="008354FC" w:rsidRDefault="0069386B" w:rsidP="004F7AB9">
            <w:pPr>
              <w:widowControl/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</w:pPr>
            <w:r w:rsidRPr="008354FC"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Teacher’s</w:t>
            </w:r>
          </w:p>
        </w:tc>
        <w:tc>
          <w:tcPr>
            <w:tcW w:w="2551" w:type="dxa"/>
            <w:shd w:val="clear" w:color="auto" w:fill="auto"/>
            <w:hideMark/>
          </w:tcPr>
          <w:p w:rsidR="0069386B" w:rsidRPr="008354FC" w:rsidRDefault="0069386B" w:rsidP="004F7AB9">
            <w:pPr>
              <w:widowControl/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</w:pPr>
            <w:r w:rsidRPr="008354FC"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Positive Reinforcement</w:t>
            </w:r>
          </w:p>
        </w:tc>
        <w:tc>
          <w:tcPr>
            <w:tcW w:w="785" w:type="dxa"/>
            <w:shd w:val="clear" w:color="auto" w:fill="D9D9D9"/>
            <w:noWrap/>
            <w:hideMark/>
          </w:tcPr>
          <w:p w:rsidR="0069386B" w:rsidRPr="008354FC" w:rsidRDefault="0069386B" w:rsidP="004F7AB9">
            <w:pPr>
              <w:widowControl/>
              <w:rPr>
                <w:rFonts w:eastAsia="Times New Roman"/>
                <w:bCs/>
                <w:kern w:val="0"/>
                <w:sz w:val="20"/>
                <w:szCs w:val="20"/>
                <w:lang w:val="en-HK" w:eastAsia="zh-CN"/>
              </w:rPr>
            </w:pPr>
            <w:r>
              <w:rPr>
                <w:rFonts w:eastAsia="Times New Roman"/>
                <w:bCs/>
                <w:kern w:val="0"/>
                <w:sz w:val="20"/>
                <w:szCs w:val="20"/>
                <w:lang w:val="en-HK" w:eastAsia="zh-CN"/>
              </w:rPr>
              <w:t>0</w:t>
            </w:r>
            <w:r w:rsidRPr="008354FC">
              <w:rPr>
                <w:rFonts w:eastAsia="Times New Roman"/>
                <w:bCs/>
                <w:kern w:val="0"/>
                <w:sz w:val="20"/>
                <w:szCs w:val="20"/>
                <w:lang w:val="en-HK" w:eastAsia="zh-CN"/>
              </w:rPr>
              <w:t>.34</w:t>
            </w:r>
            <w:r w:rsidRPr="008354FC">
              <w:rPr>
                <w:rFonts w:eastAsia="Times New Roman"/>
                <w:bCs/>
                <w:color w:val="FF0000"/>
                <w:kern w:val="0"/>
                <w:sz w:val="20"/>
                <w:szCs w:val="20"/>
                <w:vertAlign w:val="superscript"/>
                <w:lang w:val="en-HK" w:eastAsia="zh-CN"/>
              </w:rPr>
              <w:t>**</w:t>
            </w:r>
          </w:p>
        </w:tc>
        <w:tc>
          <w:tcPr>
            <w:tcW w:w="928" w:type="dxa"/>
            <w:shd w:val="clear" w:color="auto" w:fill="D9D9D9"/>
          </w:tcPr>
          <w:p w:rsidR="0069386B" w:rsidRPr="008354FC" w:rsidRDefault="0069386B" w:rsidP="004F7AB9">
            <w:pPr>
              <w:widowControl/>
              <w:rPr>
                <w:rFonts w:eastAsia="Times New Roman"/>
                <w:bCs/>
                <w:kern w:val="0"/>
                <w:sz w:val="20"/>
                <w:szCs w:val="20"/>
                <w:lang w:val="en-HK" w:eastAsia="zh-CN"/>
              </w:rPr>
            </w:pPr>
            <w:r>
              <w:rPr>
                <w:rFonts w:eastAsia="Times New Roman"/>
                <w:bCs/>
                <w:kern w:val="0"/>
                <w:sz w:val="20"/>
                <w:szCs w:val="20"/>
                <w:lang w:val="en-HK" w:eastAsia="zh-CN"/>
              </w:rPr>
              <w:t>0</w:t>
            </w:r>
            <w:r w:rsidRPr="008354FC">
              <w:rPr>
                <w:rFonts w:eastAsia="Times New Roman"/>
                <w:bCs/>
                <w:kern w:val="0"/>
                <w:sz w:val="20"/>
                <w:szCs w:val="20"/>
                <w:lang w:val="en-HK" w:eastAsia="zh-CN"/>
              </w:rPr>
              <w:t>.57</w:t>
            </w:r>
            <w:r w:rsidRPr="008354FC">
              <w:rPr>
                <w:rFonts w:eastAsia="Times New Roman"/>
                <w:bCs/>
                <w:color w:val="FF0000"/>
                <w:kern w:val="0"/>
                <w:sz w:val="20"/>
                <w:szCs w:val="20"/>
                <w:vertAlign w:val="superscript"/>
                <w:lang w:val="en-HK" w:eastAsia="zh-CN"/>
              </w:rPr>
              <w:t>**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:rsidR="0069386B" w:rsidRPr="008354FC" w:rsidRDefault="0069386B" w:rsidP="004F7AB9">
            <w:pPr>
              <w:widowControl/>
              <w:rPr>
                <w:rFonts w:eastAsia="Times New Roman"/>
                <w:bCs/>
                <w:kern w:val="0"/>
                <w:sz w:val="20"/>
                <w:szCs w:val="20"/>
                <w:lang w:val="en-HK" w:eastAsia="zh-CN"/>
              </w:rPr>
            </w:pPr>
            <w:r>
              <w:rPr>
                <w:rFonts w:eastAsia="Times New Roman"/>
                <w:bCs/>
                <w:kern w:val="0"/>
                <w:sz w:val="20"/>
                <w:szCs w:val="20"/>
                <w:lang w:val="en-HK" w:eastAsia="zh-CN"/>
              </w:rPr>
              <w:t>0</w:t>
            </w:r>
            <w:r w:rsidRPr="008354FC">
              <w:rPr>
                <w:rFonts w:eastAsia="Times New Roman"/>
                <w:bCs/>
                <w:kern w:val="0"/>
                <w:sz w:val="20"/>
                <w:szCs w:val="20"/>
                <w:lang w:val="en-HK" w:eastAsia="zh-CN"/>
              </w:rPr>
              <w:t>.45</w:t>
            </w:r>
            <w:r w:rsidRPr="008354FC">
              <w:rPr>
                <w:rFonts w:eastAsia="Times New Roman"/>
                <w:bCs/>
                <w:color w:val="FF0000"/>
                <w:kern w:val="0"/>
                <w:sz w:val="20"/>
                <w:szCs w:val="20"/>
                <w:vertAlign w:val="superscript"/>
                <w:lang w:val="en-HK" w:eastAsia="zh-CN"/>
              </w:rPr>
              <w:t>**</w:t>
            </w:r>
          </w:p>
        </w:tc>
        <w:tc>
          <w:tcPr>
            <w:tcW w:w="851" w:type="dxa"/>
            <w:shd w:val="clear" w:color="auto" w:fill="auto"/>
          </w:tcPr>
          <w:p w:rsidR="0069386B" w:rsidRPr="008354FC" w:rsidRDefault="0069386B" w:rsidP="004F7AB9">
            <w:pPr>
              <w:widowControl/>
              <w:rPr>
                <w:rFonts w:eastAsia="Times New Roman"/>
                <w:bCs/>
                <w:kern w:val="0"/>
                <w:sz w:val="20"/>
                <w:szCs w:val="20"/>
                <w:lang w:val="en-HK" w:eastAsia="zh-CN"/>
              </w:rPr>
            </w:pPr>
            <w:r>
              <w:rPr>
                <w:rFonts w:eastAsia="Times New Roman"/>
                <w:bCs/>
                <w:kern w:val="0"/>
                <w:sz w:val="20"/>
                <w:szCs w:val="20"/>
                <w:lang w:val="en-HK" w:eastAsia="zh-CN"/>
              </w:rPr>
              <w:t>0</w:t>
            </w:r>
            <w:r w:rsidRPr="008354FC">
              <w:rPr>
                <w:rFonts w:eastAsia="Times New Roman"/>
                <w:bCs/>
                <w:kern w:val="0"/>
                <w:sz w:val="20"/>
                <w:szCs w:val="20"/>
                <w:lang w:val="en-HK" w:eastAsia="zh-CN"/>
              </w:rPr>
              <w:t>.51</w:t>
            </w:r>
            <w:r w:rsidRPr="008354FC">
              <w:rPr>
                <w:rFonts w:eastAsia="Times New Roman"/>
                <w:bCs/>
                <w:color w:val="FF0000"/>
                <w:kern w:val="0"/>
                <w:sz w:val="20"/>
                <w:szCs w:val="20"/>
                <w:vertAlign w:val="superscript"/>
                <w:lang w:val="en-HK" w:eastAsia="zh-CN"/>
              </w:rPr>
              <w:t>**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9386B" w:rsidRPr="008354FC" w:rsidRDefault="0069386B" w:rsidP="004F7AB9">
            <w:pPr>
              <w:widowControl/>
              <w:rPr>
                <w:rFonts w:eastAsia="Times New Roman"/>
                <w:bCs/>
                <w:kern w:val="0"/>
                <w:sz w:val="20"/>
                <w:szCs w:val="20"/>
                <w:lang w:val="en-HK" w:eastAsia="zh-CN"/>
              </w:rPr>
            </w:pPr>
            <w:r>
              <w:rPr>
                <w:rFonts w:eastAsia="Times New Roman"/>
                <w:bCs/>
                <w:kern w:val="0"/>
                <w:sz w:val="20"/>
                <w:szCs w:val="20"/>
                <w:lang w:val="en-HK" w:eastAsia="zh-CN"/>
              </w:rPr>
              <w:t>0</w:t>
            </w:r>
            <w:r w:rsidRPr="008354FC">
              <w:rPr>
                <w:rFonts w:eastAsia="Times New Roman"/>
                <w:bCs/>
                <w:kern w:val="0"/>
                <w:sz w:val="20"/>
                <w:szCs w:val="20"/>
                <w:lang w:val="en-HK" w:eastAsia="zh-CN"/>
              </w:rPr>
              <w:t>.43</w:t>
            </w:r>
            <w:r w:rsidRPr="008354FC">
              <w:rPr>
                <w:rFonts w:eastAsia="Times New Roman"/>
                <w:bCs/>
                <w:color w:val="FF0000"/>
                <w:kern w:val="0"/>
                <w:sz w:val="20"/>
                <w:szCs w:val="20"/>
                <w:vertAlign w:val="superscript"/>
                <w:lang w:val="en-HK" w:eastAsia="zh-CN"/>
              </w:rPr>
              <w:t>**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9386B" w:rsidRPr="008354FC" w:rsidRDefault="0069386B" w:rsidP="004F7AB9">
            <w:pPr>
              <w:widowControl/>
              <w:rPr>
                <w:rFonts w:eastAsia="Times New Roman"/>
                <w:bCs/>
                <w:kern w:val="0"/>
                <w:sz w:val="20"/>
                <w:szCs w:val="20"/>
                <w:lang w:val="en-HK" w:eastAsia="zh-CN"/>
              </w:rPr>
            </w:pPr>
            <w:r>
              <w:rPr>
                <w:rFonts w:eastAsia="Times New Roman"/>
                <w:bCs/>
                <w:kern w:val="0"/>
                <w:sz w:val="20"/>
                <w:szCs w:val="20"/>
                <w:lang w:val="en-HK" w:eastAsia="zh-CN"/>
              </w:rPr>
              <w:t>0</w:t>
            </w:r>
            <w:r w:rsidRPr="008354FC">
              <w:rPr>
                <w:rFonts w:eastAsia="Times New Roman"/>
                <w:bCs/>
                <w:kern w:val="0"/>
                <w:sz w:val="20"/>
                <w:szCs w:val="20"/>
                <w:lang w:val="en-HK" w:eastAsia="zh-CN"/>
              </w:rPr>
              <w:t>.30</w:t>
            </w:r>
            <w:r w:rsidRPr="008354FC">
              <w:rPr>
                <w:rFonts w:eastAsia="Times New Roman"/>
                <w:bCs/>
                <w:color w:val="FF0000"/>
                <w:kern w:val="0"/>
                <w:sz w:val="20"/>
                <w:szCs w:val="20"/>
                <w:vertAlign w:val="superscript"/>
                <w:lang w:val="en-HK" w:eastAsia="zh-CN"/>
              </w:rPr>
              <w:t>**</w:t>
            </w:r>
          </w:p>
        </w:tc>
      </w:tr>
      <w:tr w:rsidR="0069386B" w:rsidRPr="008354FC" w:rsidTr="004F7AB9">
        <w:trPr>
          <w:trHeight w:val="360"/>
        </w:trPr>
        <w:tc>
          <w:tcPr>
            <w:tcW w:w="1384" w:type="dxa"/>
          </w:tcPr>
          <w:p w:rsidR="0069386B" w:rsidRPr="008354FC" w:rsidRDefault="0069386B" w:rsidP="004F7AB9">
            <w:pPr>
              <w:widowControl/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:rsidR="0069386B" w:rsidRPr="008354FC" w:rsidRDefault="0069386B" w:rsidP="004F7AB9">
            <w:pPr>
              <w:widowControl/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</w:pPr>
            <w:r w:rsidRPr="008354FC"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Punishment</w:t>
            </w:r>
          </w:p>
        </w:tc>
        <w:tc>
          <w:tcPr>
            <w:tcW w:w="785" w:type="dxa"/>
            <w:shd w:val="clear" w:color="auto" w:fill="auto"/>
            <w:noWrap/>
            <w:hideMark/>
          </w:tcPr>
          <w:p w:rsidR="0069386B" w:rsidRPr="008354FC" w:rsidRDefault="0069386B" w:rsidP="004F7AB9">
            <w:pPr>
              <w:widowControl/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</w:pPr>
            <w:r w:rsidRPr="008354FC"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-</w:t>
            </w:r>
            <w:r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0</w:t>
            </w:r>
            <w:r w:rsidRPr="008354FC"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.12</w:t>
            </w:r>
            <w:r w:rsidRPr="008354FC">
              <w:rPr>
                <w:rFonts w:eastAsia="Times New Roman"/>
                <w:color w:val="FF0000"/>
                <w:kern w:val="0"/>
                <w:sz w:val="20"/>
                <w:szCs w:val="20"/>
                <w:vertAlign w:val="superscript"/>
                <w:lang w:val="en-HK" w:eastAsia="zh-CN"/>
              </w:rPr>
              <w:t>*</w:t>
            </w:r>
          </w:p>
        </w:tc>
        <w:tc>
          <w:tcPr>
            <w:tcW w:w="928" w:type="dxa"/>
            <w:shd w:val="clear" w:color="auto" w:fill="auto"/>
          </w:tcPr>
          <w:p w:rsidR="0069386B" w:rsidRPr="008354FC" w:rsidRDefault="0069386B" w:rsidP="004F7AB9">
            <w:pPr>
              <w:widowControl/>
              <w:rPr>
                <w:rFonts w:eastAsia="Times New Roman"/>
                <w:bCs/>
                <w:kern w:val="0"/>
                <w:sz w:val="20"/>
                <w:szCs w:val="20"/>
                <w:lang w:val="en-HK" w:eastAsia="zh-CN"/>
              </w:rPr>
            </w:pPr>
            <w:r>
              <w:rPr>
                <w:rFonts w:eastAsia="Times New Roman"/>
                <w:bCs/>
                <w:kern w:val="0"/>
                <w:sz w:val="20"/>
                <w:szCs w:val="20"/>
                <w:lang w:val="en-HK" w:eastAsia="zh-CN"/>
              </w:rPr>
              <w:t>0</w:t>
            </w:r>
            <w:r w:rsidRPr="008354FC">
              <w:rPr>
                <w:rFonts w:eastAsia="Times New Roman"/>
                <w:bCs/>
                <w:kern w:val="0"/>
                <w:sz w:val="20"/>
                <w:szCs w:val="20"/>
                <w:lang w:val="en-HK" w:eastAsia="zh-CN"/>
              </w:rPr>
              <w:t>.27</w:t>
            </w:r>
            <w:r w:rsidRPr="008354FC">
              <w:rPr>
                <w:rFonts w:eastAsia="Times New Roman"/>
                <w:bCs/>
                <w:color w:val="FF0000"/>
                <w:kern w:val="0"/>
                <w:sz w:val="20"/>
                <w:szCs w:val="20"/>
                <w:vertAlign w:val="superscript"/>
                <w:lang w:val="en-HK" w:eastAsia="zh-CN"/>
              </w:rPr>
              <w:t>**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:rsidR="0069386B" w:rsidRPr="008354FC" w:rsidRDefault="0069386B" w:rsidP="004F7AB9">
            <w:pPr>
              <w:widowControl/>
              <w:rPr>
                <w:rFonts w:eastAsia="Times New Roman"/>
                <w:bCs/>
                <w:kern w:val="0"/>
                <w:sz w:val="20"/>
                <w:szCs w:val="20"/>
                <w:lang w:val="en-HK" w:eastAsia="zh-CN"/>
              </w:rPr>
            </w:pPr>
            <w:r w:rsidRPr="008354FC">
              <w:rPr>
                <w:rFonts w:eastAsia="Times New Roman"/>
                <w:bCs/>
                <w:kern w:val="0"/>
                <w:sz w:val="20"/>
                <w:szCs w:val="20"/>
                <w:lang w:val="en-HK" w:eastAsia="zh-CN"/>
              </w:rPr>
              <w:t>-</w:t>
            </w:r>
            <w:r>
              <w:rPr>
                <w:rFonts w:eastAsia="Times New Roman"/>
                <w:bCs/>
                <w:kern w:val="0"/>
                <w:sz w:val="20"/>
                <w:szCs w:val="20"/>
                <w:lang w:val="en-HK" w:eastAsia="zh-CN"/>
              </w:rPr>
              <w:t>0</w:t>
            </w:r>
            <w:r w:rsidRPr="008354FC">
              <w:rPr>
                <w:rFonts w:eastAsia="Times New Roman"/>
                <w:bCs/>
                <w:kern w:val="0"/>
                <w:sz w:val="20"/>
                <w:szCs w:val="20"/>
                <w:lang w:val="en-HK" w:eastAsia="zh-CN"/>
              </w:rPr>
              <w:t>.21</w:t>
            </w:r>
            <w:r w:rsidRPr="008354FC">
              <w:rPr>
                <w:rFonts w:eastAsia="Times New Roman"/>
                <w:bCs/>
                <w:color w:val="FF0000"/>
                <w:kern w:val="0"/>
                <w:sz w:val="20"/>
                <w:szCs w:val="20"/>
                <w:vertAlign w:val="superscript"/>
                <w:lang w:val="en-HK" w:eastAsia="zh-CN"/>
              </w:rPr>
              <w:t>**</w:t>
            </w:r>
          </w:p>
        </w:tc>
        <w:tc>
          <w:tcPr>
            <w:tcW w:w="851" w:type="dxa"/>
            <w:shd w:val="clear" w:color="auto" w:fill="auto"/>
          </w:tcPr>
          <w:p w:rsidR="0069386B" w:rsidRPr="008354FC" w:rsidRDefault="0069386B" w:rsidP="004F7AB9">
            <w:pPr>
              <w:widowControl/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0</w:t>
            </w:r>
            <w:r w:rsidRPr="008354FC"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.12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9386B" w:rsidRPr="008354FC" w:rsidRDefault="0069386B" w:rsidP="004F7AB9">
            <w:pPr>
              <w:widowControl/>
              <w:rPr>
                <w:rFonts w:eastAsia="Times New Roman"/>
                <w:bCs/>
                <w:kern w:val="0"/>
                <w:sz w:val="20"/>
                <w:szCs w:val="20"/>
                <w:lang w:val="en-HK" w:eastAsia="zh-CN"/>
              </w:rPr>
            </w:pPr>
            <w:r w:rsidRPr="008354FC">
              <w:rPr>
                <w:rFonts w:eastAsia="Times New Roman"/>
                <w:bCs/>
                <w:kern w:val="0"/>
                <w:sz w:val="20"/>
                <w:szCs w:val="20"/>
                <w:lang w:val="en-HK" w:eastAsia="zh-CN"/>
              </w:rPr>
              <w:t>-</w:t>
            </w:r>
            <w:r>
              <w:rPr>
                <w:rFonts w:eastAsia="Times New Roman"/>
                <w:bCs/>
                <w:kern w:val="0"/>
                <w:sz w:val="20"/>
                <w:szCs w:val="20"/>
                <w:lang w:val="en-HK" w:eastAsia="zh-CN"/>
              </w:rPr>
              <w:t>0</w:t>
            </w:r>
            <w:r w:rsidRPr="008354FC">
              <w:rPr>
                <w:rFonts w:eastAsia="Times New Roman"/>
                <w:bCs/>
                <w:kern w:val="0"/>
                <w:sz w:val="20"/>
                <w:szCs w:val="20"/>
                <w:lang w:val="en-HK" w:eastAsia="zh-CN"/>
              </w:rPr>
              <w:t>.18</w:t>
            </w:r>
            <w:r w:rsidRPr="008354FC">
              <w:rPr>
                <w:rFonts w:eastAsia="Times New Roman"/>
                <w:bCs/>
                <w:color w:val="FF0000"/>
                <w:kern w:val="0"/>
                <w:sz w:val="20"/>
                <w:szCs w:val="20"/>
                <w:vertAlign w:val="superscript"/>
                <w:lang w:val="en-HK" w:eastAsia="zh-CN"/>
              </w:rPr>
              <w:t>**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9386B" w:rsidRPr="008354FC" w:rsidRDefault="0069386B" w:rsidP="004F7AB9">
            <w:pPr>
              <w:widowControl/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</w:pPr>
            <w:r w:rsidRPr="008354FC"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-</w:t>
            </w:r>
            <w:r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0</w:t>
            </w:r>
            <w:r w:rsidRPr="008354FC"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.02</w:t>
            </w:r>
          </w:p>
        </w:tc>
      </w:tr>
      <w:tr w:rsidR="0069386B" w:rsidRPr="008354FC" w:rsidTr="004F7AB9">
        <w:trPr>
          <w:trHeight w:val="340"/>
        </w:trPr>
        <w:tc>
          <w:tcPr>
            <w:tcW w:w="1384" w:type="dxa"/>
          </w:tcPr>
          <w:p w:rsidR="0069386B" w:rsidRPr="008354FC" w:rsidRDefault="0069386B" w:rsidP="004F7AB9">
            <w:pPr>
              <w:widowControl/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</w:pPr>
            <w:r w:rsidRPr="008354FC"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Classmates’</w:t>
            </w:r>
          </w:p>
        </w:tc>
        <w:tc>
          <w:tcPr>
            <w:tcW w:w="2551" w:type="dxa"/>
            <w:shd w:val="clear" w:color="auto" w:fill="auto"/>
            <w:hideMark/>
          </w:tcPr>
          <w:p w:rsidR="0069386B" w:rsidRPr="008354FC" w:rsidRDefault="0069386B" w:rsidP="004F7AB9">
            <w:pPr>
              <w:widowControl/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</w:pPr>
            <w:r w:rsidRPr="008354FC"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Positive Reinforcement</w:t>
            </w:r>
          </w:p>
        </w:tc>
        <w:tc>
          <w:tcPr>
            <w:tcW w:w="785" w:type="dxa"/>
            <w:shd w:val="clear" w:color="auto" w:fill="D9D9D9"/>
            <w:noWrap/>
            <w:hideMark/>
          </w:tcPr>
          <w:p w:rsidR="0069386B" w:rsidRPr="008354FC" w:rsidRDefault="0069386B" w:rsidP="004F7AB9">
            <w:pPr>
              <w:widowControl/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</w:pPr>
            <w:r w:rsidRPr="008354FC"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-</w:t>
            </w:r>
            <w:r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0</w:t>
            </w:r>
            <w:r w:rsidRPr="008354FC"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.02</w:t>
            </w:r>
          </w:p>
        </w:tc>
        <w:tc>
          <w:tcPr>
            <w:tcW w:w="928" w:type="dxa"/>
            <w:shd w:val="clear" w:color="auto" w:fill="D9D9D9"/>
          </w:tcPr>
          <w:p w:rsidR="0069386B" w:rsidRPr="008354FC" w:rsidRDefault="0069386B" w:rsidP="004F7AB9">
            <w:pPr>
              <w:widowControl/>
              <w:rPr>
                <w:rFonts w:eastAsia="Times New Roman"/>
                <w:bCs/>
                <w:kern w:val="0"/>
                <w:sz w:val="20"/>
                <w:szCs w:val="20"/>
                <w:lang w:val="en-HK" w:eastAsia="zh-CN"/>
              </w:rPr>
            </w:pPr>
            <w:r>
              <w:rPr>
                <w:rFonts w:eastAsia="Times New Roman"/>
                <w:bCs/>
                <w:kern w:val="0"/>
                <w:sz w:val="20"/>
                <w:szCs w:val="20"/>
                <w:lang w:val="en-HK" w:eastAsia="zh-CN"/>
              </w:rPr>
              <w:t>0</w:t>
            </w:r>
            <w:r w:rsidRPr="008354FC">
              <w:rPr>
                <w:rFonts w:eastAsia="Times New Roman"/>
                <w:bCs/>
                <w:kern w:val="0"/>
                <w:sz w:val="20"/>
                <w:szCs w:val="20"/>
                <w:lang w:val="en-HK" w:eastAsia="zh-CN"/>
              </w:rPr>
              <w:t>.38</w:t>
            </w:r>
            <w:r w:rsidRPr="008354FC">
              <w:rPr>
                <w:rFonts w:eastAsia="Times New Roman"/>
                <w:bCs/>
                <w:color w:val="FF0000"/>
                <w:kern w:val="0"/>
                <w:sz w:val="20"/>
                <w:szCs w:val="20"/>
                <w:vertAlign w:val="superscript"/>
                <w:lang w:val="en-HK" w:eastAsia="zh-CN"/>
              </w:rPr>
              <w:t>**</w:t>
            </w:r>
          </w:p>
        </w:tc>
        <w:tc>
          <w:tcPr>
            <w:tcW w:w="839" w:type="dxa"/>
            <w:shd w:val="clear" w:color="auto" w:fill="D9D9D9"/>
            <w:noWrap/>
            <w:hideMark/>
          </w:tcPr>
          <w:p w:rsidR="0069386B" w:rsidRPr="008354FC" w:rsidRDefault="0069386B" w:rsidP="004F7AB9">
            <w:pPr>
              <w:widowControl/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0</w:t>
            </w:r>
            <w:r w:rsidRPr="008354FC"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.01</w:t>
            </w:r>
          </w:p>
        </w:tc>
        <w:tc>
          <w:tcPr>
            <w:tcW w:w="851" w:type="dxa"/>
            <w:shd w:val="clear" w:color="auto" w:fill="D9D9D9"/>
          </w:tcPr>
          <w:p w:rsidR="0069386B" w:rsidRPr="008354FC" w:rsidRDefault="0069386B" w:rsidP="004F7AB9">
            <w:pPr>
              <w:widowControl/>
              <w:rPr>
                <w:rFonts w:eastAsia="Times New Roman"/>
                <w:bCs/>
                <w:kern w:val="0"/>
                <w:sz w:val="20"/>
                <w:szCs w:val="20"/>
                <w:lang w:val="en-HK" w:eastAsia="zh-CN"/>
              </w:rPr>
            </w:pPr>
            <w:r>
              <w:rPr>
                <w:rFonts w:eastAsia="Times New Roman"/>
                <w:bCs/>
                <w:kern w:val="0"/>
                <w:sz w:val="20"/>
                <w:szCs w:val="20"/>
                <w:lang w:val="en-HK" w:eastAsia="zh-CN"/>
              </w:rPr>
              <w:t>0</w:t>
            </w:r>
            <w:r w:rsidRPr="008354FC">
              <w:rPr>
                <w:rFonts w:eastAsia="Times New Roman"/>
                <w:bCs/>
                <w:kern w:val="0"/>
                <w:sz w:val="20"/>
                <w:szCs w:val="20"/>
                <w:lang w:val="en-HK" w:eastAsia="zh-CN"/>
              </w:rPr>
              <w:t>.44</w:t>
            </w:r>
            <w:r w:rsidRPr="008354FC">
              <w:rPr>
                <w:rFonts w:eastAsia="Times New Roman"/>
                <w:bCs/>
                <w:color w:val="FF0000"/>
                <w:kern w:val="0"/>
                <w:sz w:val="20"/>
                <w:szCs w:val="20"/>
                <w:vertAlign w:val="superscript"/>
                <w:lang w:val="en-HK" w:eastAsia="zh-CN"/>
              </w:rPr>
              <w:t>**</w:t>
            </w:r>
          </w:p>
        </w:tc>
        <w:tc>
          <w:tcPr>
            <w:tcW w:w="850" w:type="dxa"/>
            <w:shd w:val="clear" w:color="auto" w:fill="D9D9D9"/>
            <w:noWrap/>
            <w:hideMark/>
          </w:tcPr>
          <w:p w:rsidR="0069386B" w:rsidRPr="008354FC" w:rsidRDefault="0069386B" w:rsidP="004F7AB9">
            <w:pPr>
              <w:widowControl/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</w:pPr>
            <w:r w:rsidRPr="008354FC"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-</w:t>
            </w:r>
            <w:r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0</w:t>
            </w:r>
            <w:r w:rsidRPr="008354FC"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.05</w:t>
            </w:r>
          </w:p>
        </w:tc>
        <w:tc>
          <w:tcPr>
            <w:tcW w:w="851" w:type="dxa"/>
            <w:shd w:val="clear" w:color="auto" w:fill="D9D9D9"/>
            <w:noWrap/>
            <w:hideMark/>
          </w:tcPr>
          <w:p w:rsidR="0069386B" w:rsidRPr="008354FC" w:rsidRDefault="0069386B" w:rsidP="004F7AB9">
            <w:pPr>
              <w:widowControl/>
              <w:rPr>
                <w:rFonts w:eastAsia="Times New Roman"/>
                <w:bCs/>
                <w:kern w:val="0"/>
                <w:sz w:val="20"/>
                <w:szCs w:val="20"/>
                <w:lang w:val="en-HK" w:eastAsia="zh-CN"/>
              </w:rPr>
            </w:pPr>
            <w:r>
              <w:rPr>
                <w:rFonts w:eastAsia="Times New Roman"/>
                <w:bCs/>
                <w:kern w:val="0"/>
                <w:sz w:val="20"/>
                <w:szCs w:val="20"/>
                <w:lang w:val="en-HK" w:eastAsia="zh-CN"/>
              </w:rPr>
              <w:t>0</w:t>
            </w:r>
            <w:r w:rsidRPr="008354FC">
              <w:rPr>
                <w:rFonts w:eastAsia="Times New Roman"/>
                <w:bCs/>
                <w:kern w:val="0"/>
                <w:sz w:val="20"/>
                <w:szCs w:val="20"/>
                <w:lang w:val="en-HK" w:eastAsia="zh-CN"/>
              </w:rPr>
              <w:t>.44</w:t>
            </w:r>
            <w:r w:rsidRPr="008354FC">
              <w:rPr>
                <w:rFonts w:eastAsia="Times New Roman"/>
                <w:bCs/>
                <w:color w:val="FF0000"/>
                <w:kern w:val="0"/>
                <w:sz w:val="20"/>
                <w:szCs w:val="20"/>
                <w:vertAlign w:val="superscript"/>
                <w:lang w:val="en-HK" w:eastAsia="zh-CN"/>
              </w:rPr>
              <w:t>**</w:t>
            </w:r>
          </w:p>
        </w:tc>
      </w:tr>
      <w:tr w:rsidR="0069386B" w:rsidRPr="008354FC" w:rsidTr="004F7AB9">
        <w:trPr>
          <w:trHeight w:val="360"/>
        </w:trPr>
        <w:tc>
          <w:tcPr>
            <w:tcW w:w="1384" w:type="dxa"/>
          </w:tcPr>
          <w:p w:rsidR="0069386B" w:rsidRPr="008354FC" w:rsidRDefault="0069386B" w:rsidP="004F7AB9">
            <w:pPr>
              <w:widowControl/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:rsidR="0069386B" w:rsidRPr="008354FC" w:rsidRDefault="0069386B" w:rsidP="004F7AB9">
            <w:pPr>
              <w:widowControl/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</w:pPr>
            <w:r w:rsidRPr="008354FC"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Punishment</w:t>
            </w:r>
          </w:p>
        </w:tc>
        <w:tc>
          <w:tcPr>
            <w:tcW w:w="785" w:type="dxa"/>
            <w:shd w:val="clear" w:color="auto" w:fill="D9D9D9"/>
            <w:noWrap/>
            <w:hideMark/>
          </w:tcPr>
          <w:p w:rsidR="0069386B" w:rsidRPr="008354FC" w:rsidRDefault="0069386B" w:rsidP="004F7AB9">
            <w:pPr>
              <w:widowControl/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</w:pPr>
            <w:r w:rsidRPr="008354FC"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-</w:t>
            </w:r>
            <w:r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0</w:t>
            </w:r>
            <w:r w:rsidRPr="008354FC"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.04</w:t>
            </w:r>
          </w:p>
        </w:tc>
        <w:tc>
          <w:tcPr>
            <w:tcW w:w="928" w:type="dxa"/>
            <w:shd w:val="clear" w:color="auto" w:fill="D9D9D9"/>
          </w:tcPr>
          <w:p w:rsidR="0069386B" w:rsidRPr="008354FC" w:rsidRDefault="0069386B" w:rsidP="004F7AB9">
            <w:pPr>
              <w:widowControl/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</w:pPr>
            <w:r w:rsidRPr="008354FC"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-</w:t>
            </w:r>
            <w:r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0</w:t>
            </w:r>
            <w:r w:rsidRPr="008354FC"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.20</w:t>
            </w:r>
            <w:r w:rsidRPr="008354FC">
              <w:rPr>
                <w:rFonts w:eastAsia="Times New Roman"/>
                <w:color w:val="FF0000"/>
                <w:kern w:val="0"/>
                <w:sz w:val="20"/>
                <w:szCs w:val="20"/>
                <w:vertAlign w:val="superscript"/>
                <w:lang w:val="en-HK" w:eastAsia="zh-CN"/>
              </w:rPr>
              <w:t>*</w:t>
            </w:r>
          </w:p>
        </w:tc>
        <w:tc>
          <w:tcPr>
            <w:tcW w:w="839" w:type="dxa"/>
            <w:shd w:val="clear" w:color="auto" w:fill="D9D9D9"/>
            <w:noWrap/>
            <w:hideMark/>
          </w:tcPr>
          <w:p w:rsidR="0069386B" w:rsidRPr="008354FC" w:rsidRDefault="0069386B" w:rsidP="004F7AB9">
            <w:pPr>
              <w:widowControl/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0</w:t>
            </w:r>
            <w:r w:rsidRPr="008354FC"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.03</w:t>
            </w:r>
          </w:p>
        </w:tc>
        <w:tc>
          <w:tcPr>
            <w:tcW w:w="851" w:type="dxa"/>
            <w:shd w:val="clear" w:color="auto" w:fill="D9D9D9"/>
          </w:tcPr>
          <w:p w:rsidR="0069386B" w:rsidRPr="008354FC" w:rsidRDefault="0069386B" w:rsidP="004F7AB9">
            <w:pPr>
              <w:widowControl/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</w:pPr>
            <w:r w:rsidRPr="008354FC"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-</w:t>
            </w:r>
            <w:r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0</w:t>
            </w:r>
            <w:r w:rsidRPr="008354FC"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.24</w:t>
            </w:r>
            <w:r w:rsidRPr="008354FC">
              <w:rPr>
                <w:rFonts w:eastAsia="Times New Roman"/>
                <w:color w:val="FF0000"/>
                <w:kern w:val="0"/>
                <w:sz w:val="20"/>
                <w:szCs w:val="20"/>
                <w:vertAlign w:val="superscript"/>
                <w:lang w:val="en-HK" w:eastAsia="zh-CN"/>
              </w:rPr>
              <w:t>*</w:t>
            </w:r>
          </w:p>
        </w:tc>
        <w:tc>
          <w:tcPr>
            <w:tcW w:w="850" w:type="dxa"/>
            <w:shd w:val="clear" w:color="auto" w:fill="D9D9D9"/>
            <w:noWrap/>
            <w:hideMark/>
          </w:tcPr>
          <w:p w:rsidR="0069386B" w:rsidRPr="008354FC" w:rsidRDefault="0069386B" w:rsidP="004F7AB9">
            <w:pPr>
              <w:widowControl/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0</w:t>
            </w:r>
            <w:r w:rsidRPr="008354FC"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.02</w:t>
            </w:r>
          </w:p>
        </w:tc>
        <w:tc>
          <w:tcPr>
            <w:tcW w:w="851" w:type="dxa"/>
            <w:shd w:val="clear" w:color="auto" w:fill="D9D9D9"/>
            <w:noWrap/>
            <w:hideMark/>
          </w:tcPr>
          <w:p w:rsidR="0069386B" w:rsidRPr="008354FC" w:rsidRDefault="0069386B" w:rsidP="004F7AB9">
            <w:pPr>
              <w:widowControl/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</w:pPr>
            <w:r w:rsidRPr="008354FC"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-</w:t>
            </w:r>
            <w:r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0</w:t>
            </w:r>
            <w:r w:rsidRPr="008354FC"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.22</w:t>
            </w:r>
            <w:r w:rsidRPr="008354FC">
              <w:rPr>
                <w:rFonts w:eastAsia="Times New Roman"/>
                <w:color w:val="FF0000"/>
                <w:kern w:val="0"/>
                <w:sz w:val="20"/>
                <w:szCs w:val="20"/>
                <w:vertAlign w:val="superscript"/>
                <w:lang w:val="en-HK" w:eastAsia="zh-CN"/>
              </w:rPr>
              <w:t>*</w:t>
            </w:r>
          </w:p>
        </w:tc>
      </w:tr>
      <w:tr w:rsidR="0069386B" w:rsidRPr="008354FC" w:rsidTr="004F7AB9">
        <w:trPr>
          <w:trHeight w:val="360"/>
        </w:trPr>
        <w:tc>
          <w:tcPr>
            <w:tcW w:w="1384" w:type="dxa"/>
          </w:tcPr>
          <w:p w:rsidR="0069386B" w:rsidRPr="008354FC" w:rsidRDefault="0069386B" w:rsidP="004F7AB9">
            <w:pPr>
              <w:widowControl/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</w:pPr>
            <w:r w:rsidRPr="008354FC"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Fathers’</w:t>
            </w:r>
          </w:p>
        </w:tc>
        <w:tc>
          <w:tcPr>
            <w:tcW w:w="2551" w:type="dxa"/>
            <w:shd w:val="clear" w:color="auto" w:fill="auto"/>
            <w:hideMark/>
          </w:tcPr>
          <w:p w:rsidR="0069386B" w:rsidRPr="008354FC" w:rsidRDefault="0069386B" w:rsidP="004F7AB9">
            <w:pPr>
              <w:widowControl/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</w:pPr>
            <w:r w:rsidRPr="008354FC"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Positive Reinforcement</w:t>
            </w:r>
          </w:p>
        </w:tc>
        <w:tc>
          <w:tcPr>
            <w:tcW w:w="785" w:type="dxa"/>
            <w:shd w:val="clear" w:color="auto" w:fill="auto"/>
            <w:noWrap/>
            <w:hideMark/>
          </w:tcPr>
          <w:p w:rsidR="0069386B" w:rsidRPr="008354FC" w:rsidRDefault="0069386B" w:rsidP="004F7AB9">
            <w:pPr>
              <w:widowControl/>
              <w:rPr>
                <w:rFonts w:eastAsia="Times New Roman"/>
                <w:iCs/>
                <w:kern w:val="0"/>
                <w:sz w:val="20"/>
                <w:szCs w:val="20"/>
                <w:lang w:val="en-HK" w:eastAsia="zh-CN"/>
              </w:rPr>
            </w:pPr>
            <w:r>
              <w:rPr>
                <w:rFonts w:eastAsia="Times New Roman"/>
                <w:iCs/>
                <w:kern w:val="0"/>
                <w:sz w:val="20"/>
                <w:szCs w:val="20"/>
                <w:lang w:val="en-HK" w:eastAsia="zh-CN"/>
              </w:rPr>
              <w:t>0</w:t>
            </w:r>
            <w:r w:rsidRPr="008354FC">
              <w:rPr>
                <w:rFonts w:eastAsia="Times New Roman"/>
                <w:iCs/>
                <w:kern w:val="0"/>
                <w:sz w:val="20"/>
                <w:szCs w:val="20"/>
                <w:lang w:val="en-HK" w:eastAsia="zh-CN"/>
              </w:rPr>
              <w:t>.20</w:t>
            </w:r>
            <w:r w:rsidRPr="008354FC">
              <w:rPr>
                <w:rFonts w:eastAsia="Times New Roman"/>
                <w:iCs/>
                <w:color w:val="FF0000"/>
                <w:kern w:val="0"/>
                <w:sz w:val="20"/>
                <w:szCs w:val="20"/>
                <w:vertAlign w:val="superscript"/>
                <w:lang w:val="en-HK" w:eastAsia="zh-CN"/>
              </w:rPr>
              <w:t>*</w:t>
            </w:r>
          </w:p>
        </w:tc>
        <w:tc>
          <w:tcPr>
            <w:tcW w:w="928" w:type="dxa"/>
            <w:shd w:val="clear" w:color="auto" w:fill="auto"/>
          </w:tcPr>
          <w:p w:rsidR="0069386B" w:rsidRPr="008354FC" w:rsidRDefault="0069386B" w:rsidP="004F7AB9">
            <w:pPr>
              <w:widowControl/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</w:pPr>
            <w:r w:rsidRPr="008354FC"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-</w:t>
            </w:r>
            <w:r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0</w:t>
            </w:r>
            <w:r w:rsidRPr="008354FC"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.04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:rsidR="0069386B" w:rsidRPr="008354FC" w:rsidRDefault="0069386B" w:rsidP="004F7AB9">
            <w:pPr>
              <w:widowControl/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0</w:t>
            </w:r>
            <w:r w:rsidRPr="008354FC"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.13</w:t>
            </w:r>
          </w:p>
        </w:tc>
        <w:tc>
          <w:tcPr>
            <w:tcW w:w="851" w:type="dxa"/>
            <w:shd w:val="clear" w:color="auto" w:fill="auto"/>
          </w:tcPr>
          <w:p w:rsidR="0069386B" w:rsidRPr="008354FC" w:rsidRDefault="0069386B" w:rsidP="004F7AB9">
            <w:pPr>
              <w:widowControl/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0</w:t>
            </w:r>
            <w:r w:rsidRPr="008354FC"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.02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9386B" w:rsidRPr="008354FC" w:rsidRDefault="0069386B" w:rsidP="004F7AB9">
            <w:pPr>
              <w:widowControl/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</w:pPr>
            <w:r w:rsidRPr="008354FC"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-</w:t>
            </w:r>
            <w:r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0</w:t>
            </w:r>
            <w:r w:rsidRPr="008354FC"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.09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9386B" w:rsidRPr="008354FC" w:rsidRDefault="0069386B" w:rsidP="004F7AB9">
            <w:pPr>
              <w:widowControl/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</w:pPr>
            <w:r w:rsidRPr="008354FC"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-</w:t>
            </w:r>
            <w:r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0</w:t>
            </w:r>
            <w:r w:rsidRPr="008354FC"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.04</w:t>
            </w:r>
          </w:p>
        </w:tc>
      </w:tr>
      <w:tr w:rsidR="0069386B" w:rsidRPr="008354FC" w:rsidTr="004F7AB9">
        <w:trPr>
          <w:trHeight w:val="260"/>
        </w:trPr>
        <w:tc>
          <w:tcPr>
            <w:tcW w:w="1384" w:type="dxa"/>
          </w:tcPr>
          <w:p w:rsidR="0069386B" w:rsidRPr="008354FC" w:rsidRDefault="0069386B" w:rsidP="004F7AB9">
            <w:pPr>
              <w:widowControl/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:rsidR="0069386B" w:rsidRPr="008354FC" w:rsidRDefault="0069386B" w:rsidP="004F7AB9">
            <w:pPr>
              <w:widowControl/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</w:pPr>
            <w:r w:rsidRPr="008354FC"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Punishment</w:t>
            </w:r>
          </w:p>
        </w:tc>
        <w:tc>
          <w:tcPr>
            <w:tcW w:w="785" w:type="dxa"/>
            <w:shd w:val="clear" w:color="auto" w:fill="D9D9D9"/>
            <w:noWrap/>
            <w:hideMark/>
          </w:tcPr>
          <w:p w:rsidR="0069386B" w:rsidRPr="008354FC" w:rsidRDefault="0069386B" w:rsidP="004F7AB9">
            <w:pPr>
              <w:widowControl/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</w:pPr>
            <w:r w:rsidRPr="008354FC"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-</w:t>
            </w:r>
            <w:r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0</w:t>
            </w:r>
            <w:r w:rsidRPr="008354FC"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.06</w:t>
            </w:r>
          </w:p>
        </w:tc>
        <w:tc>
          <w:tcPr>
            <w:tcW w:w="928" w:type="dxa"/>
            <w:shd w:val="clear" w:color="auto" w:fill="D9D9D9"/>
          </w:tcPr>
          <w:p w:rsidR="0069386B" w:rsidRPr="008354FC" w:rsidRDefault="0069386B" w:rsidP="004F7AB9">
            <w:pPr>
              <w:widowControl/>
              <w:rPr>
                <w:rFonts w:eastAsia="Times New Roman"/>
                <w:iCs/>
                <w:kern w:val="0"/>
                <w:sz w:val="20"/>
                <w:szCs w:val="20"/>
                <w:lang w:val="en-HK" w:eastAsia="zh-CN"/>
              </w:rPr>
            </w:pPr>
            <w:r w:rsidRPr="008354FC">
              <w:rPr>
                <w:rFonts w:eastAsia="Times New Roman"/>
                <w:iCs/>
                <w:kern w:val="0"/>
                <w:sz w:val="20"/>
                <w:szCs w:val="20"/>
                <w:lang w:val="en-HK" w:eastAsia="zh-CN"/>
              </w:rPr>
              <w:t>-</w:t>
            </w:r>
            <w:r>
              <w:rPr>
                <w:rFonts w:eastAsia="Times New Roman"/>
                <w:iCs/>
                <w:kern w:val="0"/>
                <w:sz w:val="20"/>
                <w:szCs w:val="20"/>
                <w:lang w:val="en-HK" w:eastAsia="zh-CN"/>
              </w:rPr>
              <w:t>0</w:t>
            </w:r>
            <w:r w:rsidRPr="008354FC">
              <w:rPr>
                <w:rFonts w:eastAsia="Times New Roman"/>
                <w:iCs/>
                <w:kern w:val="0"/>
                <w:sz w:val="20"/>
                <w:szCs w:val="20"/>
                <w:lang w:val="en-HK" w:eastAsia="zh-CN"/>
              </w:rPr>
              <w:t>.22</w:t>
            </w:r>
            <w:r w:rsidRPr="008354FC">
              <w:rPr>
                <w:rFonts w:eastAsia="Times New Roman"/>
                <w:iCs/>
                <w:color w:val="FF0000"/>
                <w:kern w:val="0"/>
                <w:sz w:val="20"/>
                <w:szCs w:val="20"/>
                <w:vertAlign w:val="superscript"/>
                <w:lang w:val="en-HK" w:eastAsia="zh-CN"/>
              </w:rPr>
              <w:t>*</w:t>
            </w:r>
          </w:p>
        </w:tc>
        <w:tc>
          <w:tcPr>
            <w:tcW w:w="839" w:type="dxa"/>
            <w:shd w:val="clear" w:color="auto" w:fill="D9D9D9"/>
            <w:noWrap/>
            <w:hideMark/>
          </w:tcPr>
          <w:p w:rsidR="0069386B" w:rsidRPr="008354FC" w:rsidRDefault="0069386B" w:rsidP="004F7AB9">
            <w:pPr>
              <w:widowControl/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0</w:t>
            </w:r>
            <w:r w:rsidRPr="008354FC"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.00</w:t>
            </w:r>
          </w:p>
        </w:tc>
        <w:tc>
          <w:tcPr>
            <w:tcW w:w="851" w:type="dxa"/>
            <w:shd w:val="clear" w:color="auto" w:fill="D9D9D9"/>
          </w:tcPr>
          <w:p w:rsidR="0069386B" w:rsidRPr="008354FC" w:rsidRDefault="0069386B" w:rsidP="004F7AB9">
            <w:pPr>
              <w:widowControl/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</w:pPr>
            <w:r w:rsidRPr="008354FC"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-</w:t>
            </w:r>
            <w:r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0</w:t>
            </w:r>
            <w:r w:rsidRPr="008354FC"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.28</w:t>
            </w:r>
            <w:r w:rsidRPr="008354FC">
              <w:rPr>
                <w:rFonts w:eastAsia="Times New Roman"/>
                <w:color w:val="FF0000"/>
                <w:kern w:val="0"/>
                <w:sz w:val="20"/>
                <w:szCs w:val="20"/>
                <w:vertAlign w:val="superscript"/>
                <w:lang w:val="en-HK" w:eastAsia="zh-CN"/>
              </w:rPr>
              <w:t>*</w:t>
            </w:r>
          </w:p>
        </w:tc>
        <w:tc>
          <w:tcPr>
            <w:tcW w:w="850" w:type="dxa"/>
            <w:shd w:val="clear" w:color="auto" w:fill="D9D9D9"/>
            <w:noWrap/>
            <w:hideMark/>
          </w:tcPr>
          <w:p w:rsidR="0069386B" w:rsidRPr="008354FC" w:rsidRDefault="0069386B" w:rsidP="004F7AB9">
            <w:pPr>
              <w:widowControl/>
              <w:rPr>
                <w:rFonts w:eastAsia="Times New Roman"/>
                <w:iCs/>
                <w:kern w:val="0"/>
                <w:sz w:val="20"/>
                <w:szCs w:val="20"/>
                <w:lang w:val="en-HK" w:eastAsia="zh-CN"/>
              </w:rPr>
            </w:pPr>
            <w:r>
              <w:rPr>
                <w:rFonts w:eastAsia="Times New Roman"/>
                <w:iCs/>
                <w:kern w:val="0"/>
                <w:sz w:val="20"/>
                <w:szCs w:val="20"/>
                <w:lang w:val="en-HK" w:eastAsia="zh-CN"/>
              </w:rPr>
              <w:t>0</w:t>
            </w:r>
            <w:r w:rsidRPr="008354FC">
              <w:rPr>
                <w:rFonts w:eastAsia="Times New Roman"/>
                <w:iCs/>
                <w:kern w:val="0"/>
                <w:sz w:val="20"/>
                <w:szCs w:val="20"/>
                <w:lang w:val="en-HK" w:eastAsia="zh-CN"/>
              </w:rPr>
              <w:t>.19</w:t>
            </w:r>
          </w:p>
        </w:tc>
        <w:tc>
          <w:tcPr>
            <w:tcW w:w="851" w:type="dxa"/>
            <w:shd w:val="clear" w:color="auto" w:fill="D9D9D9"/>
            <w:noWrap/>
            <w:hideMark/>
          </w:tcPr>
          <w:p w:rsidR="0069386B" w:rsidRPr="008354FC" w:rsidRDefault="0069386B" w:rsidP="004F7AB9">
            <w:pPr>
              <w:widowControl/>
              <w:rPr>
                <w:rFonts w:eastAsia="Times New Roman"/>
                <w:iCs/>
                <w:kern w:val="0"/>
                <w:sz w:val="20"/>
                <w:szCs w:val="20"/>
                <w:lang w:val="en-HK" w:eastAsia="zh-CN"/>
              </w:rPr>
            </w:pPr>
            <w:r w:rsidRPr="008354FC">
              <w:rPr>
                <w:rFonts w:eastAsia="Times New Roman"/>
                <w:iCs/>
                <w:kern w:val="0"/>
                <w:sz w:val="20"/>
                <w:szCs w:val="20"/>
                <w:lang w:val="en-HK" w:eastAsia="zh-CN"/>
              </w:rPr>
              <w:t>-</w:t>
            </w:r>
            <w:r>
              <w:rPr>
                <w:rFonts w:eastAsia="Times New Roman"/>
                <w:iCs/>
                <w:kern w:val="0"/>
                <w:sz w:val="20"/>
                <w:szCs w:val="20"/>
                <w:lang w:val="en-HK" w:eastAsia="zh-CN"/>
              </w:rPr>
              <w:t>0</w:t>
            </w:r>
            <w:r w:rsidRPr="008354FC">
              <w:rPr>
                <w:rFonts w:eastAsia="Times New Roman"/>
                <w:iCs/>
                <w:kern w:val="0"/>
                <w:sz w:val="20"/>
                <w:szCs w:val="20"/>
                <w:lang w:val="en-HK" w:eastAsia="zh-CN"/>
              </w:rPr>
              <w:t>.46</w:t>
            </w:r>
            <w:r w:rsidRPr="008354FC">
              <w:rPr>
                <w:rFonts w:eastAsia="Times New Roman"/>
                <w:iCs/>
                <w:color w:val="FF0000"/>
                <w:kern w:val="0"/>
                <w:sz w:val="20"/>
                <w:szCs w:val="20"/>
                <w:vertAlign w:val="superscript"/>
                <w:lang w:val="en-HK" w:eastAsia="zh-CN"/>
              </w:rPr>
              <w:t>*</w:t>
            </w:r>
          </w:p>
        </w:tc>
      </w:tr>
      <w:tr w:rsidR="0069386B" w:rsidRPr="008354FC" w:rsidTr="004F7AB9">
        <w:trPr>
          <w:trHeight w:val="240"/>
        </w:trPr>
        <w:tc>
          <w:tcPr>
            <w:tcW w:w="1384" w:type="dxa"/>
          </w:tcPr>
          <w:p w:rsidR="0069386B" w:rsidRPr="008354FC" w:rsidRDefault="0069386B" w:rsidP="004F7AB9">
            <w:pPr>
              <w:widowControl/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</w:pPr>
            <w:r w:rsidRPr="008354FC"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Mothers’</w:t>
            </w:r>
          </w:p>
        </w:tc>
        <w:tc>
          <w:tcPr>
            <w:tcW w:w="2551" w:type="dxa"/>
            <w:shd w:val="clear" w:color="auto" w:fill="auto"/>
            <w:hideMark/>
          </w:tcPr>
          <w:p w:rsidR="0069386B" w:rsidRPr="008354FC" w:rsidRDefault="0069386B" w:rsidP="004F7AB9">
            <w:pPr>
              <w:widowControl/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</w:pPr>
            <w:r w:rsidRPr="008354FC"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Positive Reinforcement</w:t>
            </w:r>
          </w:p>
        </w:tc>
        <w:tc>
          <w:tcPr>
            <w:tcW w:w="785" w:type="dxa"/>
            <w:shd w:val="clear" w:color="auto" w:fill="auto"/>
            <w:noWrap/>
            <w:hideMark/>
          </w:tcPr>
          <w:p w:rsidR="0069386B" w:rsidRPr="008354FC" w:rsidRDefault="0069386B" w:rsidP="004F7AB9">
            <w:pPr>
              <w:widowControl/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0</w:t>
            </w:r>
            <w:r w:rsidRPr="008354FC"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.09</w:t>
            </w:r>
          </w:p>
        </w:tc>
        <w:tc>
          <w:tcPr>
            <w:tcW w:w="928" w:type="dxa"/>
            <w:shd w:val="clear" w:color="auto" w:fill="auto"/>
          </w:tcPr>
          <w:p w:rsidR="0069386B" w:rsidRPr="008354FC" w:rsidRDefault="0069386B" w:rsidP="004F7AB9">
            <w:pPr>
              <w:widowControl/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</w:pPr>
            <w:r w:rsidRPr="008354FC"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-</w:t>
            </w:r>
            <w:r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0</w:t>
            </w:r>
            <w:r w:rsidRPr="008354FC"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.01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:rsidR="0069386B" w:rsidRPr="008354FC" w:rsidRDefault="0069386B" w:rsidP="004F7AB9">
            <w:pPr>
              <w:widowControl/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0</w:t>
            </w:r>
            <w:r w:rsidRPr="008354FC"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.06</w:t>
            </w:r>
          </w:p>
        </w:tc>
        <w:tc>
          <w:tcPr>
            <w:tcW w:w="851" w:type="dxa"/>
            <w:shd w:val="clear" w:color="auto" w:fill="auto"/>
          </w:tcPr>
          <w:p w:rsidR="0069386B" w:rsidRPr="008354FC" w:rsidRDefault="0069386B" w:rsidP="004F7AB9">
            <w:pPr>
              <w:widowControl/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</w:pPr>
            <w:r w:rsidRPr="008354FC"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-</w:t>
            </w:r>
            <w:r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0</w:t>
            </w:r>
            <w:r w:rsidRPr="008354FC"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.15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9386B" w:rsidRPr="008354FC" w:rsidRDefault="0069386B" w:rsidP="004F7AB9">
            <w:pPr>
              <w:widowControl/>
              <w:rPr>
                <w:rFonts w:eastAsia="Times New Roman"/>
                <w:bCs/>
                <w:kern w:val="0"/>
                <w:sz w:val="20"/>
                <w:szCs w:val="20"/>
                <w:lang w:val="en-HK" w:eastAsia="zh-CN"/>
              </w:rPr>
            </w:pPr>
            <w:r>
              <w:rPr>
                <w:rFonts w:eastAsia="Times New Roman"/>
                <w:bCs/>
                <w:kern w:val="0"/>
                <w:sz w:val="20"/>
                <w:szCs w:val="20"/>
                <w:lang w:val="en-HK" w:eastAsia="zh-CN"/>
              </w:rPr>
              <w:t>0</w:t>
            </w:r>
            <w:r w:rsidRPr="008354FC">
              <w:rPr>
                <w:rFonts w:eastAsia="Times New Roman"/>
                <w:bCs/>
                <w:kern w:val="0"/>
                <w:sz w:val="20"/>
                <w:szCs w:val="20"/>
                <w:lang w:val="en-HK" w:eastAsia="zh-CN"/>
              </w:rPr>
              <w:t>.34</w:t>
            </w:r>
            <w:r w:rsidRPr="008354FC">
              <w:rPr>
                <w:rFonts w:eastAsia="Times New Roman"/>
                <w:bCs/>
                <w:color w:val="FF0000"/>
                <w:kern w:val="0"/>
                <w:sz w:val="20"/>
                <w:szCs w:val="20"/>
                <w:vertAlign w:val="superscript"/>
                <w:lang w:val="en-HK" w:eastAsia="zh-CN"/>
              </w:rPr>
              <w:t>**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9386B" w:rsidRPr="008354FC" w:rsidRDefault="0069386B" w:rsidP="004F7AB9">
            <w:pPr>
              <w:widowControl/>
              <w:rPr>
                <w:rFonts w:eastAsia="Times New Roman"/>
                <w:iCs/>
                <w:kern w:val="0"/>
                <w:sz w:val="20"/>
                <w:szCs w:val="20"/>
                <w:lang w:val="en-HK" w:eastAsia="zh-CN"/>
              </w:rPr>
            </w:pPr>
            <w:r>
              <w:rPr>
                <w:rFonts w:eastAsia="Times New Roman"/>
                <w:iCs/>
                <w:kern w:val="0"/>
                <w:sz w:val="20"/>
                <w:szCs w:val="20"/>
                <w:lang w:val="en-HK" w:eastAsia="zh-CN"/>
              </w:rPr>
              <w:t>0</w:t>
            </w:r>
            <w:r w:rsidRPr="008354FC">
              <w:rPr>
                <w:rFonts w:eastAsia="Times New Roman"/>
                <w:iCs/>
                <w:kern w:val="0"/>
                <w:sz w:val="20"/>
                <w:szCs w:val="20"/>
                <w:lang w:val="en-HK" w:eastAsia="zh-CN"/>
              </w:rPr>
              <w:t>.22</w:t>
            </w:r>
          </w:p>
        </w:tc>
      </w:tr>
      <w:tr w:rsidR="0069386B" w:rsidRPr="008354FC" w:rsidTr="004F7AB9">
        <w:trPr>
          <w:trHeight w:val="200"/>
        </w:trPr>
        <w:tc>
          <w:tcPr>
            <w:tcW w:w="1384" w:type="dxa"/>
          </w:tcPr>
          <w:p w:rsidR="0069386B" w:rsidRPr="008354FC" w:rsidRDefault="0069386B" w:rsidP="004F7AB9">
            <w:pPr>
              <w:widowControl/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:rsidR="0069386B" w:rsidRPr="008354FC" w:rsidRDefault="0069386B" w:rsidP="004F7AB9">
            <w:pPr>
              <w:widowControl/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</w:pPr>
            <w:r w:rsidRPr="008354FC"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Punishment</w:t>
            </w:r>
          </w:p>
        </w:tc>
        <w:tc>
          <w:tcPr>
            <w:tcW w:w="785" w:type="dxa"/>
            <w:shd w:val="clear" w:color="auto" w:fill="D9D9D9"/>
            <w:noWrap/>
            <w:hideMark/>
          </w:tcPr>
          <w:p w:rsidR="0069386B" w:rsidRPr="008354FC" w:rsidRDefault="0069386B" w:rsidP="004F7AB9">
            <w:pPr>
              <w:widowControl/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0</w:t>
            </w:r>
            <w:r w:rsidRPr="008354FC"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.29</w:t>
            </w:r>
            <w:r w:rsidRPr="008354FC">
              <w:rPr>
                <w:rFonts w:eastAsia="Times New Roman"/>
                <w:color w:val="FF0000"/>
                <w:kern w:val="0"/>
                <w:sz w:val="20"/>
                <w:szCs w:val="20"/>
                <w:vertAlign w:val="superscript"/>
                <w:lang w:val="en-HK" w:eastAsia="zh-CN"/>
              </w:rPr>
              <w:t>*</w:t>
            </w:r>
          </w:p>
        </w:tc>
        <w:tc>
          <w:tcPr>
            <w:tcW w:w="928" w:type="dxa"/>
            <w:shd w:val="clear" w:color="auto" w:fill="D9D9D9"/>
          </w:tcPr>
          <w:p w:rsidR="0069386B" w:rsidRPr="008354FC" w:rsidRDefault="0069386B" w:rsidP="004F7AB9">
            <w:pPr>
              <w:widowControl/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0</w:t>
            </w:r>
            <w:r w:rsidRPr="008354FC"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.15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:rsidR="0069386B" w:rsidRPr="008354FC" w:rsidRDefault="0069386B" w:rsidP="004F7AB9">
            <w:pPr>
              <w:widowControl/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0</w:t>
            </w:r>
            <w:r w:rsidRPr="008354FC"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.18</w:t>
            </w:r>
          </w:p>
        </w:tc>
        <w:tc>
          <w:tcPr>
            <w:tcW w:w="851" w:type="dxa"/>
            <w:shd w:val="clear" w:color="auto" w:fill="auto"/>
          </w:tcPr>
          <w:p w:rsidR="0069386B" w:rsidRPr="008354FC" w:rsidRDefault="0069386B" w:rsidP="004F7AB9">
            <w:pPr>
              <w:widowControl/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0</w:t>
            </w:r>
            <w:r w:rsidRPr="008354FC"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.21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9386B" w:rsidRPr="008354FC" w:rsidRDefault="0069386B" w:rsidP="004F7AB9">
            <w:pPr>
              <w:widowControl/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</w:pPr>
            <w:r w:rsidRPr="008354FC"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-</w:t>
            </w:r>
            <w:r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0</w:t>
            </w:r>
            <w:r w:rsidRPr="008354FC"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.04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9386B" w:rsidRPr="008354FC" w:rsidRDefault="0069386B" w:rsidP="004F7AB9">
            <w:pPr>
              <w:widowControl/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0</w:t>
            </w:r>
            <w:r w:rsidRPr="008354FC"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.32</w:t>
            </w:r>
          </w:p>
        </w:tc>
      </w:tr>
      <w:tr w:rsidR="0069386B" w:rsidRPr="008354FC" w:rsidTr="004F7AB9">
        <w:trPr>
          <w:trHeight w:val="320"/>
        </w:trPr>
        <w:tc>
          <w:tcPr>
            <w:tcW w:w="1384" w:type="dxa"/>
          </w:tcPr>
          <w:p w:rsidR="0069386B" w:rsidRPr="008354FC" w:rsidRDefault="0069386B" w:rsidP="004F7AB9">
            <w:pPr>
              <w:widowControl/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hideMark/>
          </w:tcPr>
          <w:p w:rsidR="0069386B" w:rsidRPr="008354FC" w:rsidRDefault="0069386B" w:rsidP="004F7AB9">
            <w:pPr>
              <w:widowControl/>
              <w:rPr>
                <w:rFonts w:eastAsia="Times New Roman"/>
                <w:kern w:val="0"/>
                <w:sz w:val="20"/>
                <w:szCs w:val="20"/>
                <w:vertAlign w:val="superscript"/>
                <w:lang w:val="en-HK" w:eastAsia="zh-CN"/>
              </w:rPr>
            </w:pPr>
            <w:r w:rsidRPr="008354FC"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R</w:t>
            </w:r>
            <w:r w:rsidRPr="00416E95">
              <w:rPr>
                <w:rFonts w:eastAsia="Times New Roman"/>
                <w:color w:val="FF0000"/>
                <w:kern w:val="0"/>
                <w:sz w:val="20"/>
                <w:szCs w:val="20"/>
                <w:vertAlign w:val="superscript"/>
                <w:lang w:val="en-HK" w:eastAsia="zh-CN"/>
              </w:rPr>
              <w:t>2</w:t>
            </w:r>
          </w:p>
        </w:tc>
        <w:tc>
          <w:tcPr>
            <w:tcW w:w="785" w:type="dxa"/>
            <w:shd w:val="clear" w:color="auto" w:fill="auto"/>
            <w:noWrap/>
            <w:hideMark/>
          </w:tcPr>
          <w:p w:rsidR="0069386B" w:rsidRPr="008354FC" w:rsidRDefault="0069386B" w:rsidP="004F7AB9">
            <w:pPr>
              <w:widowControl/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0</w:t>
            </w:r>
            <w:r w:rsidRPr="008354FC"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.33</w:t>
            </w:r>
          </w:p>
        </w:tc>
        <w:tc>
          <w:tcPr>
            <w:tcW w:w="928" w:type="dxa"/>
            <w:shd w:val="clear" w:color="auto" w:fill="auto"/>
          </w:tcPr>
          <w:p w:rsidR="0069386B" w:rsidRPr="008354FC" w:rsidRDefault="0069386B" w:rsidP="004F7AB9">
            <w:pPr>
              <w:widowControl/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0</w:t>
            </w:r>
            <w:r w:rsidRPr="008354FC"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.55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:rsidR="0069386B" w:rsidRPr="008354FC" w:rsidRDefault="0069386B" w:rsidP="004F7AB9">
            <w:pPr>
              <w:widowControl/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0</w:t>
            </w:r>
            <w:r w:rsidRPr="008354FC"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.38</w:t>
            </w:r>
          </w:p>
        </w:tc>
        <w:tc>
          <w:tcPr>
            <w:tcW w:w="851" w:type="dxa"/>
            <w:shd w:val="clear" w:color="auto" w:fill="auto"/>
          </w:tcPr>
          <w:p w:rsidR="0069386B" w:rsidRPr="008354FC" w:rsidRDefault="0069386B" w:rsidP="004F7AB9">
            <w:pPr>
              <w:widowControl/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0</w:t>
            </w:r>
            <w:r w:rsidRPr="008354FC"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.49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9386B" w:rsidRPr="008354FC" w:rsidRDefault="0069386B" w:rsidP="004F7AB9">
            <w:pPr>
              <w:widowControl/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0</w:t>
            </w:r>
            <w:r w:rsidRPr="008354FC"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.38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9386B" w:rsidRPr="008354FC" w:rsidRDefault="0069386B" w:rsidP="004F7AB9">
            <w:pPr>
              <w:widowControl/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0</w:t>
            </w:r>
            <w:r w:rsidRPr="008354FC">
              <w:rPr>
                <w:rFonts w:eastAsia="Times New Roman"/>
                <w:kern w:val="0"/>
                <w:sz w:val="20"/>
                <w:szCs w:val="20"/>
                <w:lang w:val="en-HK" w:eastAsia="zh-CN"/>
              </w:rPr>
              <w:t>.58</w:t>
            </w:r>
          </w:p>
        </w:tc>
      </w:tr>
    </w:tbl>
    <w:p w:rsidR="0069386B" w:rsidRDefault="0069386B" w:rsidP="0069386B">
      <w:pPr>
        <w:spacing w:line="480" w:lineRule="auto"/>
        <w:rPr>
          <w:b/>
          <w:bCs/>
          <w:iCs/>
          <w:sz w:val="20"/>
          <w:szCs w:val="20"/>
          <w:lang w:val="en-HK"/>
        </w:rPr>
      </w:pPr>
    </w:p>
    <w:p w:rsidR="0069386B" w:rsidRPr="008354FC" w:rsidRDefault="0069386B" w:rsidP="0069386B">
      <w:pPr>
        <w:spacing w:line="480" w:lineRule="auto"/>
        <w:rPr>
          <w:sz w:val="20"/>
          <w:szCs w:val="20"/>
          <w:lang w:val="en-HK"/>
        </w:rPr>
      </w:pPr>
      <w:r w:rsidRPr="00416E95">
        <w:rPr>
          <w:b/>
          <w:bCs/>
          <w:iCs/>
          <w:sz w:val="20"/>
          <w:szCs w:val="20"/>
          <w:lang w:val="en-HK"/>
        </w:rPr>
        <w:t>Notes</w:t>
      </w:r>
      <w:r>
        <w:rPr>
          <w:b/>
          <w:bCs/>
          <w:iCs/>
          <w:sz w:val="20"/>
          <w:szCs w:val="20"/>
          <w:lang w:val="en-HK"/>
        </w:rPr>
        <w:t>:</w:t>
      </w:r>
      <w:r w:rsidRPr="008354FC">
        <w:rPr>
          <w:sz w:val="20"/>
          <w:szCs w:val="20"/>
          <w:lang w:val="en-HK"/>
        </w:rPr>
        <w:t xml:space="preserve"> PE</w:t>
      </w:r>
      <w:r>
        <w:rPr>
          <w:sz w:val="20"/>
          <w:szCs w:val="20"/>
          <w:lang w:val="en-HK"/>
        </w:rPr>
        <w:t>:</w:t>
      </w:r>
      <w:r w:rsidRPr="008354FC">
        <w:rPr>
          <w:sz w:val="20"/>
          <w:szCs w:val="20"/>
          <w:lang w:val="en-HK"/>
        </w:rPr>
        <w:t xml:space="preserve"> physical education; LE</w:t>
      </w:r>
      <w:r>
        <w:rPr>
          <w:sz w:val="20"/>
          <w:szCs w:val="20"/>
          <w:lang w:val="en-HK"/>
        </w:rPr>
        <w:t>:</w:t>
      </w:r>
      <w:r w:rsidRPr="008354FC">
        <w:rPr>
          <w:sz w:val="20"/>
          <w:szCs w:val="20"/>
          <w:lang w:val="en-HK"/>
        </w:rPr>
        <w:t xml:space="preserve"> language education. Shaded parameter estimates indicate significant differences between PE and LE (</w:t>
      </w:r>
      <w:r w:rsidRPr="00416E95">
        <w:rPr>
          <w:i/>
          <w:color w:val="FF0000"/>
          <w:sz w:val="20"/>
          <w:szCs w:val="20"/>
          <w:lang w:val="en-HK"/>
        </w:rPr>
        <w:t>p</w:t>
      </w:r>
      <w:r w:rsidRPr="00416E95">
        <w:rPr>
          <w:color w:val="FF0000"/>
          <w:sz w:val="20"/>
          <w:szCs w:val="20"/>
          <w:lang w:val="en-HK"/>
        </w:rPr>
        <w:t xml:space="preserve"> </w:t>
      </w:r>
      <w:r w:rsidRPr="008354FC">
        <w:rPr>
          <w:sz w:val="20"/>
          <w:szCs w:val="20"/>
          <w:lang w:val="en-HK"/>
        </w:rPr>
        <w:t xml:space="preserve">&lt; </w:t>
      </w:r>
      <w:r>
        <w:rPr>
          <w:sz w:val="20"/>
          <w:szCs w:val="20"/>
          <w:lang w:val="en-HK"/>
        </w:rPr>
        <w:t>0</w:t>
      </w:r>
      <w:r w:rsidRPr="008354FC">
        <w:rPr>
          <w:sz w:val="20"/>
          <w:szCs w:val="20"/>
          <w:lang w:val="en-HK"/>
        </w:rPr>
        <w:t xml:space="preserve">.05) as shown in the </w:t>
      </w:r>
      <w:r w:rsidRPr="008354FC">
        <w:rPr>
          <w:sz w:val="20"/>
          <w:szCs w:val="20"/>
        </w:rPr>
        <w:t>Lagrange multiplier test.</w:t>
      </w:r>
      <w:r w:rsidRPr="008354FC">
        <w:rPr>
          <w:sz w:val="20"/>
          <w:szCs w:val="20"/>
          <w:lang w:val="en-HK"/>
        </w:rPr>
        <w:t xml:space="preserve"> </w:t>
      </w:r>
    </w:p>
    <w:p w:rsidR="0069386B" w:rsidRDefault="0069386B" w:rsidP="0069386B">
      <w:pPr>
        <w:spacing w:line="480" w:lineRule="auto"/>
        <w:rPr>
          <w:color w:val="FF0000"/>
          <w:sz w:val="20"/>
          <w:szCs w:val="20"/>
          <w:vertAlign w:val="superscript"/>
          <w:lang w:val="en-HK"/>
        </w:rPr>
      </w:pPr>
      <w:r w:rsidRPr="008354FC">
        <w:rPr>
          <w:color w:val="FF0000"/>
          <w:sz w:val="20"/>
          <w:szCs w:val="20"/>
          <w:vertAlign w:val="superscript"/>
          <w:lang w:val="en-HK"/>
        </w:rPr>
        <w:t>*</w:t>
      </w:r>
      <w:r w:rsidRPr="00416E95">
        <w:rPr>
          <w:i/>
          <w:color w:val="FF0000"/>
          <w:sz w:val="20"/>
          <w:szCs w:val="20"/>
          <w:lang w:val="en-HK"/>
        </w:rPr>
        <w:t>p</w:t>
      </w:r>
      <w:r w:rsidRPr="008354FC">
        <w:rPr>
          <w:sz w:val="20"/>
          <w:szCs w:val="20"/>
          <w:lang w:val="en-HK"/>
        </w:rPr>
        <w:t xml:space="preserve"> &lt; </w:t>
      </w:r>
      <w:r>
        <w:rPr>
          <w:sz w:val="20"/>
          <w:szCs w:val="20"/>
          <w:lang w:val="en-HK"/>
        </w:rPr>
        <w:t>0</w:t>
      </w:r>
      <w:r w:rsidRPr="008354FC">
        <w:rPr>
          <w:sz w:val="20"/>
          <w:szCs w:val="20"/>
          <w:lang w:val="en-HK"/>
        </w:rPr>
        <w:t xml:space="preserve">.05, </w:t>
      </w:r>
      <w:r w:rsidRPr="008354FC">
        <w:rPr>
          <w:color w:val="FF0000"/>
          <w:sz w:val="20"/>
          <w:szCs w:val="20"/>
          <w:vertAlign w:val="superscript"/>
          <w:lang w:val="en-HK"/>
        </w:rPr>
        <w:t>**</w:t>
      </w:r>
      <w:r w:rsidRPr="008354FC">
        <w:rPr>
          <w:sz w:val="20"/>
          <w:szCs w:val="20"/>
          <w:lang w:val="en-HK"/>
        </w:rPr>
        <w:t xml:space="preserve"> </w:t>
      </w:r>
      <w:r w:rsidRPr="00416E95">
        <w:rPr>
          <w:i/>
          <w:color w:val="FF0000"/>
          <w:sz w:val="20"/>
          <w:szCs w:val="20"/>
          <w:lang w:val="en-HK"/>
        </w:rPr>
        <w:t>p</w:t>
      </w:r>
      <w:r w:rsidRPr="008354FC">
        <w:rPr>
          <w:sz w:val="20"/>
          <w:szCs w:val="20"/>
          <w:lang w:val="en-HK"/>
        </w:rPr>
        <w:t xml:space="preserve"> &lt; </w:t>
      </w:r>
      <w:r>
        <w:rPr>
          <w:sz w:val="20"/>
          <w:szCs w:val="20"/>
          <w:lang w:val="en-HK"/>
        </w:rPr>
        <w:t>0</w:t>
      </w:r>
      <w:r w:rsidRPr="008354FC">
        <w:rPr>
          <w:sz w:val="20"/>
          <w:szCs w:val="20"/>
          <w:lang w:val="en-HK"/>
        </w:rPr>
        <w:t>.01.</w:t>
      </w:r>
    </w:p>
    <w:p w:rsidR="0069386B" w:rsidRDefault="0069386B"/>
    <w:sectPr w:rsidR="0069386B" w:rsidSect="001A0D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9386B"/>
    <w:rsid w:val="001A0D3E"/>
    <w:rsid w:val="00693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86B"/>
    <w:pPr>
      <w:widowControl w:val="0"/>
      <w:spacing w:after="0" w:line="240" w:lineRule="auto"/>
    </w:pPr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713</Characters>
  <Application>Microsoft Office Word</Application>
  <DocSecurity>0</DocSecurity>
  <Lines>5</Lines>
  <Paragraphs>1</Paragraphs>
  <ScaleCrop>false</ScaleCrop>
  <Company>HP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Swathi</dc:creator>
  <cp:lastModifiedBy>Swathi</cp:lastModifiedBy>
  <cp:revision>1</cp:revision>
  <dcterms:created xsi:type="dcterms:W3CDTF">2019-10-11T09:07:00Z</dcterms:created>
  <dcterms:modified xsi:type="dcterms:W3CDTF">2019-10-11T09:08:00Z</dcterms:modified>
</cp:coreProperties>
</file>