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5B7D7" w14:textId="77777777" w:rsidR="004974B4" w:rsidRPr="00EC1048" w:rsidRDefault="004974B4" w:rsidP="004974B4">
      <w:pPr>
        <w:spacing w:line="480" w:lineRule="auto"/>
        <w:rPr>
          <w:sz w:val="20"/>
          <w:szCs w:val="20"/>
        </w:rPr>
      </w:pPr>
      <w:r w:rsidRPr="00EC1048">
        <w:rPr>
          <w:b/>
          <w:sz w:val="20"/>
          <w:szCs w:val="20"/>
        </w:rPr>
        <w:t>Appendix Table 2</w:t>
      </w:r>
      <w:r>
        <w:rPr>
          <w:b/>
          <w:sz w:val="20"/>
          <w:szCs w:val="20"/>
        </w:rPr>
        <w:t>:</w:t>
      </w:r>
      <w:r w:rsidRPr="00EC1048">
        <w:rPr>
          <w:b/>
          <w:sz w:val="20"/>
          <w:szCs w:val="20"/>
        </w:rPr>
        <w:t xml:space="preserve"> </w:t>
      </w:r>
      <w:r w:rsidRPr="00EC1048">
        <w:rPr>
          <w:sz w:val="20"/>
          <w:szCs w:val="20"/>
        </w:rPr>
        <w:t>Proposed social and cultural factors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</w:tblGrid>
      <w:tr w:rsidR="004974B4" w:rsidRPr="00EC1048" w14:paraId="0EC7CCE1" w14:textId="77777777" w:rsidTr="00533B0D">
        <w:trPr>
          <w:trHeight w:val="50"/>
        </w:trPr>
        <w:tc>
          <w:tcPr>
            <w:tcW w:w="7020" w:type="dxa"/>
            <w:shd w:val="clear" w:color="auto" w:fill="auto"/>
          </w:tcPr>
          <w:p w14:paraId="7E57F10F" w14:textId="77777777" w:rsidR="004974B4" w:rsidRPr="00EC1048" w:rsidRDefault="004974B4" w:rsidP="00533B0D">
            <w:pPr>
              <w:rPr>
                <w:b/>
                <w:sz w:val="20"/>
                <w:szCs w:val="20"/>
              </w:rPr>
            </w:pPr>
            <w:r w:rsidRPr="00EC1048">
              <w:rPr>
                <w:b/>
                <w:sz w:val="20"/>
                <w:szCs w:val="20"/>
              </w:rPr>
              <w:t>Proposed Factors</w:t>
            </w:r>
          </w:p>
        </w:tc>
      </w:tr>
      <w:tr w:rsidR="004974B4" w:rsidRPr="00EC1048" w14:paraId="34DEC274" w14:textId="77777777" w:rsidTr="00533B0D">
        <w:trPr>
          <w:trHeight w:val="1770"/>
        </w:trPr>
        <w:tc>
          <w:tcPr>
            <w:tcW w:w="7020" w:type="dxa"/>
            <w:shd w:val="clear" w:color="auto" w:fill="auto"/>
          </w:tcPr>
          <w:p w14:paraId="220B941B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Adhering to “nourishing traditions”</w:t>
            </w:r>
          </w:p>
          <w:p w14:paraId="313D8469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Being part of a local community</w:t>
            </w:r>
          </w:p>
          <w:p w14:paraId="200D7741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Living in a neighborhood with few amenities</w:t>
            </w:r>
          </w:p>
          <w:p w14:paraId="3FA4BA8D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Having low health literacy</w:t>
            </w:r>
          </w:p>
          <w:p w14:paraId="2D958712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Associating with “commuting culture”</w:t>
            </w:r>
          </w:p>
          <w:p w14:paraId="5C6B7AD4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Being time-poor</w:t>
            </w:r>
          </w:p>
          <w:p w14:paraId="2254072F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Living in a community undergoing change and transition</w:t>
            </w:r>
          </w:p>
          <w:p w14:paraId="0CA46CB2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Having a lack of trust in health care or health care providers/government</w:t>
            </w:r>
          </w:p>
          <w:p w14:paraId="1AEA9B3E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Being guided by peer appearance</w:t>
            </w:r>
          </w:p>
          <w:p w14:paraId="3552644E" w14:textId="77777777" w:rsidR="004974B4" w:rsidRPr="00EC1048" w:rsidRDefault="004974B4" w:rsidP="004974B4">
            <w:pPr>
              <w:pStyle w:val="ListParagraph"/>
              <w:numPr>
                <w:ilvl w:val="0"/>
                <w:numId w:val="1"/>
              </w:numPr>
              <w:ind w:left="247" w:hanging="180"/>
              <w:rPr>
                <w:sz w:val="20"/>
                <w:szCs w:val="20"/>
                <w:lang w:eastAsia="en-US"/>
              </w:rPr>
            </w:pPr>
            <w:r w:rsidRPr="00EC1048">
              <w:rPr>
                <w:sz w:val="20"/>
                <w:szCs w:val="20"/>
                <w:lang w:eastAsia="en-US"/>
              </w:rPr>
              <w:t>Feeling financially constrained (livelihood affected)</w:t>
            </w:r>
          </w:p>
        </w:tc>
      </w:tr>
    </w:tbl>
    <w:p w14:paraId="6322C88C" w14:textId="77777777" w:rsidR="004974B4" w:rsidRDefault="004974B4">
      <w:bookmarkStart w:id="0" w:name="_GoBack"/>
      <w:bookmarkEnd w:id="0"/>
    </w:p>
    <w:sectPr w:rsidR="00497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018"/>
    <w:multiLevelType w:val="hybridMultilevel"/>
    <w:tmpl w:val="03C63F9A"/>
    <w:lvl w:ilvl="0" w:tplc="2D7E8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B4"/>
    <w:rsid w:val="004974B4"/>
    <w:rsid w:val="007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3240"/>
  <w15:chartTrackingRefBased/>
  <w15:docId w15:val="{5BDA1119-CC01-4E89-A37A-ECB1B88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74B4"/>
    <w:pPr>
      <w:ind w:left="720"/>
      <w:contextualSpacing/>
    </w:pPr>
    <w:rPr>
      <w:lang w:eastAsia="x-none"/>
    </w:rPr>
  </w:style>
  <w:style w:type="character" w:customStyle="1" w:styleId="ListParagraphChar">
    <w:name w:val="List Paragraph Char"/>
    <w:link w:val="ListParagraph"/>
    <w:uiPriority w:val="34"/>
    <w:rsid w:val="004974B4"/>
    <w:rPr>
      <w:rFonts w:ascii="Times New Roman" w:eastAsia="Calibri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shyam vemula</cp:lastModifiedBy>
  <cp:revision>1</cp:revision>
  <dcterms:created xsi:type="dcterms:W3CDTF">2019-01-08T03:56:00Z</dcterms:created>
  <dcterms:modified xsi:type="dcterms:W3CDTF">2019-01-08T03:56:00Z</dcterms:modified>
</cp:coreProperties>
</file>